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9FE" w:rsidRPr="002D0716" w:rsidRDefault="00AA69FE" w:rsidP="00AA69FE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Преснова Татьяна Владимировна</w:t>
      </w:r>
    </w:p>
    <w:p w:rsidR="00AA69FE" w:rsidRPr="002D0716" w:rsidRDefault="00AA69FE" w:rsidP="00AA69FE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Учитель математики</w:t>
      </w:r>
    </w:p>
    <w:p w:rsidR="00AA69FE" w:rsidRPr="002D0716" w:rsidRDefault="00AA69FE" w:rsidP="00AA69FE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МОАУ СОШ № 3 г. Бузулука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Предмет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Алгебра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Класс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7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УМК: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С.М.Никольский, М.К.Потапов, Н.Н.Решетников, А.В.Шевкин. «Алгебра 7 класс», М.: Просвещение, 2017г.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Уровень обучения: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базовый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Тема урока: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Стандартный вид одночлена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(глава 2 «Алгебраические выражения», П. 4.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5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)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Общее количество часов, отведенное на изучение темы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2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Место урока в системе уроков по теме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1 (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«Одночлены» </w:t>
      </w:r>
      <w:r w:rsidR="0029590C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6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/8</w:t>
      </w:r>
      <w:r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)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урока: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создать условия для формирования представлений о </w:t>
      </w:r>
      <w:r w:rsidR="00295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стандартном виде одночленах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способствовать разви</w:t>
      </w:r>
      <w:r w:rsidR="00295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тию умений формулировать правила приведения одночлена к стандартному виду,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умножения степени одной и той же переменной, свойства одночленов, возводить в степень переменную,  возводить одночлен в степень; развивать логическое, математическое мышление и интуицию, творческие способности в области математики.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урока: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Личностные: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формировать знания о </w:t>
      </w:r>
      <w:r w:rsidR="00295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стандартном виде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одночлен</w:t>
      </w:r>
      <w:r w:rsidR="00295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совершенствовать </w:t>
      </w:r>
      <w:r w:rsidR="00295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ычислительные навыки.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Познавательные: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вырабатывание понимания сущности алгоритмических предписаний и умения действовать в соответствии с предложенным алгоритмом.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Регулятивные: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вносить необходимые коррективы в действие с учетом сделанных ошибок.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Коммуникативные: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культуру общения, воспитывать чувство дружеской атмосферы в классе.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результаты: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Личностные: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представлений о </w:t>
      </w:r>
      <w:r w:rsidR="002959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стандартном виде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одночленов.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Метапредметные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проведение информационно-смыслового анализа прочитанного текста, составление конспекта.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Предметные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составление алгоритма умножения одночленов и возведение одночлена в натуральную степень.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Виды деятельности обучающихся: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учебником, анализ, обобщение, самостоятельная работа, взаимоконтроль.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Универсальные учебные действия: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Личностные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 моральная ответственность перед друзьями, смыслообразование, готовность целенаправленно использовать знания.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Познавательные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осуществлять поиск необходимой информации для выполнения учебных заданий с использованием учебной литературы.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Регулятивные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правило в планировании и контроле способа решения.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Коммуникативные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Информационные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владение навыками работы с различными источниками: самостоятельный поиск, извлечение и классификация информации.</w:t>
      </w:r>
    </w:p>
    <w:p w:rsidR="00AA69FE" w:rsidRPr="002D0716" w:rsidRDefault="00AA69FE" w:rsidP="00AA69FE">
      <w:pPr>
        <w:shd w:val="clear" w:color="auto" w:fill="FFFFFF"/>
        <w:spacing w:after="0" w:line="240" w:lineRule="auto"/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</w:pPr>
      <w:r w:rsidRPr="002D07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Технологии обучения:</w:t>
      </w:r>
      <w:r w:rsidRPr="002D0716">
        <w:rPr>
          <w:rFonts w:ascii="Open Sans" w:eastAsia="Times New Roman" w:hAnsi="Open Sans" w:cs="Times New Roman"/>
          <w:color w:val="000000"/>
          <w:sz w:val="24"/>
          <w:szCs w:val="24"/>
          <w:lang w:eastAsia="ru-RU"/>
        </w:rPr>
        <w:t xml:space="preserve"> </w:t>
      </w:r>
      <w:r w:rsidRPr="002D07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здоровьесберегающие, игровые, информационные и дифференцированного подхода.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Техническое обеспечение урока</w:t>
      </w:r>
    </w:p>
    <w:p w:rsidR="00AA69FE" w:rsidRPr="002D0716" w:rsidRDefault="00AA69FE" w:rsidP="00AA69FE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Дополнительное методическое и дидактическое обеспечение урока: </w:t>
      </w:r>
      <w:r w:rsidRPr="002D0716">
        <w:rPr>
          <w:rFonts w:ascii="Times New Roman" w:eastAsia="Calibri" w:hAnsi="Times New Roman" w:cs="Times New Roman"/>
          <w:sz w:val="24"/>
          <w:szCs w:val="24"/>
          <w:lang w:eastAsia="ru-RU"/>
        </w:rPr>
        <w:t>карточки с заданиями, учебник</w:t>
      </w:r>
      <w:r w:rsidRPr="002D071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(возможны ссылки на интернет-ресурсы)</w:t>
      </w:r>
    </w:p>
    <w:p w:rsidR="00AA69FE" w:rsidRPr="002D0716" w:rsidRDefault="00AA69FE" w:rsidP="00AA69FE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2D071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Содержание урока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417"/>
        <w:gridCol w:w="5812"/>
        <w:gridCol w:w="2977"/>
      </w:tblGrid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Этап урока</w:t>
            </w:r>
          </w:p>
        </w:tc>
        <w:tc>
          <w:tcPr>
            <w:tcW w:w="5812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Деятельность учителя</w:t>
            </w:r>
          </w:p>
        </w:tc>
        <w:tc>
          <w:tcPr>
            <w:tcW w:w="297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Деятельность ученика</w:t>
            </w: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Мотивация (самоопределение) к деятельности</w:t>
            </w:r>
          </w:p>
        </w:tc>
        <w:tc>
          <w:tcPr>
            <w:tcW w:w="5812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Приветствие.</w:t>
            </w:r>
          </w:p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Проверка готовности учащихся к уроку</w:t>
            </w:r>
          </w:p>
          <w:p w:rsidR="00AA69FE" w:rsidRDefault="00AA69FE" w:rsidP="00DA2316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Прозвенел уже звонок, начинается урок.</w:t>
            </w:r>
          </w:p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Проверьте, все ли у вас готово к уроку?</w:t>
            </w:r>
          </w:p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Слушают, проверяют готовность, записывают</w:t>
            </w:r>
            <w:r w:rsidRPr="002D0716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число, классная работа</w:t>
            </w: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Актуализац</w:t>
            </w: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ия знаний, устный опрос</w:t>
            </w:r>
          </w:p>
        </w:tc>
        <w:tc>
          <w:tcPr>
            <w:tcW w:w="5812" w:type="dxa"/>
          </w:tcPr>
          <w:p w:rsidR="005E737D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Организует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проверку домашнего задания, </w:t>
            </w: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устную </w:t>
            </w: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работу</w:t>
            </w:r>
          </w:p>
          <w:p w:rsidR="00AA69FE" w:rsidRPr="002D0716" w:rsidRDefault="005E737D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 Работаем устно</w:t>
            </w:r>
          </w:p>
          <w:p w:rsidR="00AA69FE" w:rsidRPr="002D0716" w:rsidRDefault="00AA69FE" w:rsidP="00AA69FE">
            <w:pPr>
              <w:pStyle w:val="a4"/>
              <w:numPr>
                <w:ilvl w:val="0"/>
                <w:numId w:val="2"/>
              </w:num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Проверка домашнего задания </w:t>
            </w:r>
            <w:r w:rsidR="002959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по готовому решению.</w:t>
            </w:r>
          </w:p>
          <w:p w:rsidR="00AA69FE" w:rsidRPr="002D0716" w:rsidRDefault="0029590C" w:rsidP="00DA2316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2. </w:t>
            </w:r>
            <w:r w:rsidR="005E737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Ф</w:t>
            </w:r>
            <w:r w:rsidR="00AA69FE" w:rsidRPr="002D071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ронтальный опрос</w:t>
            </w:r>
            <w:r w:rsidR="00AA69FE" w:rsidRPr="002D0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AA69FE" w:rsidRPr="002D0716" w:rsidRDefault="00AA69FE" w:rsidP="00DA2316">
            <w:pPr>
              <w:shd w:val="clear" w:color="auto" w:fill="FFFFFF"/>
              <w:rPr>
                <w:rFonts w:ascii="Open Sans" w:eastAsia="Times New Roman" w:hAnsi="Open Sans" w:cs="Times New Roman"/>
                <w:color w:val="000000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Что называют одночленом? Приведите примеры.</w:t>
            </w:r>
          </w:p>
          <w:p w:rsidR="00AA69FE" w:rsidRDefault="00AA69FE" w:rsidP="00DA23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Является ли одночленом число, буква? Приведите примеры.</w:t>
            </w:r>
          </w:p>
          <w:p w:rsidR="0029590C" w:rsidRDefault="00AA69FE" w:rsidP="00DA23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Какой одночлен называют нулевым?</w:t>
            </w:r>
          </w:p>
          <w:p w:rsidR="005E737D" w:rsidRPr="0029590C" w:rsidRDefault="005E737D" w:rsidP="00DA231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-Что называют произведением одночленов?</w:t>
            </w:r>
          </w:p>
          <w:p w:rsidR="005E737D" w:rsidRPr="005E737D" w:rsidRDefault="005E737D" w:rsidP="005E737D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3. 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Устный счет – 4 минуты</w:t>
            </w:r>
          </w:p>
          <w:p w:rsidR="005E737D" w:rsidRPr="005E737D" w:rsidRDefault="005E737D" w:rsidP="005E737D">
            <w:pPr>
              <w:pStyle w:val="a4"/>
              <w:numPr>
                <w:ilvl w:val="1"/>
                <w:numId w:val="4"/>
              </w:num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Представьте в виде степени выражения:</w:t>
            </w:r>
          </w:p>
          <w:p w:rsidR="005E737D" w:rsidRPr="005E737D" w:rsidRDefault="005E737D" w:rsidP="005E737D">
            <w:pPr>
              <w:shd w:val="clear" w:color="auto" w:fill="FFFFFF"/>
              <w:ind w:left="360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3 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 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 ∙ b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 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10 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x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 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4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 c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7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: c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9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 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5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∙3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2 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         </w:t>
            </w:r>
          </w:p>
          <w:p w:rsidR="005E737D" w:rsidRDefault="005E737D" w:rsidP="005E737D">
            <w:pPr>
              <w:shd w:val="clear" w:color="auto" w:fill="FFFFFF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10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:6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  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16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:2,3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7 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    5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9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∙5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     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(x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3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</w:p>
          <w:p w:rsidR="005E737D" w:rsidRPr="005E737D" w:rsidRDefault="005E737D" w:rsidP="005E737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Каким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правилами вы пользовались?</w:t>
            </w:r>
          </w:p>
          <w:p w:rsidR="005E737D" w:rsidRPr="005E737D" w:rsidRDefault="005E737D" w:rsidP="005E737D">
            <w:pPr>
              <w:pStyle w:val="a4"/>
              <w:numPr>
                <w:ilvl w:val="1"/>
                <w:numId w:val="4"/>
              </w:num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Чему равно n?</w:t>
            </w:r>
          </w:p>
          <w:p w:rsidR="005E737D" w:rsidRPr="005E737D" w:rsidRDefault="005E737D" w:rsidP="005E737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y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7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∙у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n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= y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16</w:t>
            </w:r>
          </w:p>
          <w:p w:rsidR="005E737D" w:rsidRPr="005E737D" w:rsidRDefault="005E737D" w:rsidP="005E737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y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n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у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2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= y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18</w:t>
            </w:r>
          </w:p>
          <w:p w:rsidR="005E737D" w:rsidRPr="005E737D" w:rsidRDefault="005E737D" w:rsidP="005E737D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(2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n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4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= 2</w:t>
            </w:r>
            <w:r w:rsidRPr="005E7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ru-RU"/>
              </w:rPr>
              <w:t>16</w:t>
            </w:r>
          </w:p>
          <w:p w:rsidR="00AA69FE" w:rsidRDefault="00AA69FE" w:rsidP="005E737D">
            <w:pPr>
              <w:pStyle w:val="a4"/>
              <w:numPr>
                <w:ilvl w:val="1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Найдите пары равных одночленов (10-12 карточек, из которых 4 не имеют пар)</w:t>
            </w:r>
          </w:p>
          <w:p w:rsidR="00AA69FE" w:rsidRPr="006B0C71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Вспоминают изученный </w:t>
            </w: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ранее материал, объясняют, отвечают на вопросы учителя. При необходимости, делают записи в тетради.</w:t>
            </w: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Постановка темы, цели и задач урока</w:t>
            </w:r>
          </w:p>
        </w:tc>
        <w:tc>
          <w:tcPr>
            <w:tcW w:w="5812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Направляет деятельность учащихся.</w:t>
            </w:r>
          </w:p>
          <w:p w:rsidR="00AA69FE" w:rsidRDefault="00AA69FE" w:rsidP="00DA23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0716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Предлагает самостоятельно определить тему сегодняшнего урока  и его цели. </w:t>
            </w:r>
          </w:p>
          <w:p w:rsidR="00103589" w:rsidRDefault="00103589" w:rsidP="0010358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 По какому принципу вы находили пары?</w:t>
            </w:r>
          </w:p>
          <w:p w:rsidR="00103589" w:rsidRDefault="00103589" w:rsidP="0010358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-Какая запись короче?</w:t>
            </w:r>
          </w:p>
          <w:p w:rsidR="00103589" w:rsidRDefault="00103589" w:rsidP="0010358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-такая запись называется стандартным видом одночлена.</w:t>
            </w:r>
          </w:p>
          <w:p w:rsidR="00AA69FE" w:rsidRPr="002A214B" w:rsidRDefault="00103589" w:rsidP="00DA231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 </w:t>
            </w:r>
            <w:r w:rsidR="00AA69FE"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тетради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</w:t>
            </w:r>
            <w:r w:rsidR="00AA69FE"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апишите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тему</w:t>
            </w:r>
            <w:r w:rsidR="00AA69FE"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урока “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Стандартный вид</w:t>
            </w:r>
            <w:r w:rsidR="00AA69FE"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одночлен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</w:t>
            </w:r>
            <w:r w:rsidR="00AA69FE"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”.</w:t>
            </w:r>
          </w:p>
          <w:p w:rsidR="00AA69FE" w:rsidRDefault="00AA69FE" w:rsidP="00DA231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Ребята, как вы думаете,  чем мы будем заниматься на сегодняшнем уроке? Какова задача сегодняшнего урока?</w:t>
            </w:r>
          </w:p>
          <w:p w:rsidR="00103589" w:rsidRPr="002D0716" w:rsidRDefault="00103589" w:rsidP="00DA23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Какими правилами будем пользоваться?</w:t>
            </w:r>
          </w:p>
        </w:tc>
        <w:tc>
          <w:tcPr>
            <w:tcW w:w="2977" w:type="dxa"/>
          </w:tcPr>
          <w:p w:rsidR="00AA69FE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Учащиеся предлагают варианты, отвечают на вопросы, выполняют задания, аргументируя ответ, собирают фразу. Формулируют цели и задачи урока.</w:t>
            </w:r>
          </w:p>
          <w:p w:rsidR="00AA69FE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A69FE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A69FE" w:rsidRPr="00103589" w:rsidRDefault="00AA69FE" w:rsidP="0010358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- Будем учиться </w:t>
            </w:r>
            <w:r w:rsidR="001035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приводить одночлены к стандартному виду,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</w:t>
            </w:r>
            <w:r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множ</w:t>
            </w:r>
            <w:r w:rsidR="0010358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ения</w:t>
            </w:r>
            <w:r w:rsidRPr="002A214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одночлены, возводить их в степень</w:t>
            </w:r>
            <w:r w:rsidRPr="002A21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AA69FE" w:rsidRPr="002D0716" w:rsidRDefault="00103589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Знакомство с новым материалом и первичное закрепление </w:t>
            </w: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знаний</w:t>
            </w:r>
          </w:p>
        </w:tc>
        <w:tc>
          <w:tcPr>
            <w:tcW w:w="5812" w:type="dxa"/>
          </w:tcPr>
          <w:p w:rsidR="00AA69FE" w:rsidRPr="002A214B" w:rsidRDefault="00AA69FE" w:rsidP="00DA2316">
            <w:pPr>
              <w:tabs>
                <w:tab w:val="left" w:pos="0"/>
              </w:tabs>
              <w:contextualSpacing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2A214B">
              <w:rPr>
                <w:rFonts w:ascii="Times New Roman" w:eastAsia="Times New Roman" w:hAnsi="Times New Roman" w:cs="Times New Roman"/>
                <w:b/>
                <w:sz w:val="24"/>
              </w:rPr>
              <w:t>Объяснение нового материала</w:t>
            </w:r>
          </w:p>
          <w:p w:rsidR="00103589" w:rsidRPr="00103589" w:rsidRDefault="00103589" w:rsidP="00DA231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103589">
              <w:rPr>
                <w:rFonts w:ascii="Times New Roman" w:eastAsia="Times New Roman" w:hAnsi="Times New Roman" w:cs="Times New Roman"/>
                <w:i/>
                <w:sz w:val="24"/>
              </w:rPr>
              <w:t>-Посмотрите на одночлены, сравните их, что их отличает и что похоже.</w:t>
            </w:r>
          </w:p>
          <w:p w:rsidR="00103589" w:rsidRDefault="00AA69FE" w:rsidP="00DA2316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Дает</w:t>
            </w:r>
            <w:r w:rsidRPr="002A214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103589">
              <w:rPr>
                <w:rFonts w:ascii="Times New Roman" w:eastAsia="Times New Roman" w:hAnsi="Times New Roman" w:cs="Times New Roman"/>
                <w:sz w:val="24"/>
              </w:rPr>
              <w:t>несколько одночленов в стандартном виде лдя сравнения.</w:t>
            </w:r>
          </w:p>
          <w:p w:rsidR="00AA69FE" w:rsidRPr="00821D88" w:rsidRDefault="00103589" w:rsidP="00DA2316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103589">
              <w:rPr>
                <w:rFonts w:ascii="Times New Roman" w:eastAsia="Times New Roman" w:hAnsi="Times New Roman" w:cs="Times New Roman"/>
                <w:i/>
                <w:sz w:val="24"/>
              </w:rPr>
              <w:t>-Попробуйте дать определение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стандартного вида одночлена.</w:t>
            </w:r>
          </w:p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Дает задания, контролирует процесс работы пар.</w:t>
            </w:r>
          </w:p>
          <w:p w:rsidR="00AA69FE" w:rsidRPr="002D0716" w:rsidRDefault="00AA69FE" w:rsidP="00DA231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D0716">
              <w:rPr>
                <w:rFonts w:ascii="Times New Roman" w:hAnsi="Times New Roman" w:cs="Times New Roman"/>
                <w:sz w:val="24"/>
                <w:szCs w:val="24"/>
              </w:rPr>
              <w:t>Работа с учебником, групповая работа (по 4 человека).</w:t>
            </w:r>
          </w:p>
          <w:p w:rsidR="00AA69FE" w:rsidRDefault="00821D88" w:rsidP="00DA2316">
            <w:pPr>
              <w:ind w:left="720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Прочитать материал пункта 4.5</w:t>
            </w:r>
            <w:r w:rsidR="00AA69FE" w:rsidRPr="002D07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A69FE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AA69FE" w:rsidRPr="002D0716" w:rsidRDefault="00821D88" w:rsidP="00DA2316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A69FE" w:rsidRPr="002D0716">
              <w:rPr>
                <w:rFonts w:ascii="Times New Roman" w:hAnsi="Times New Roman" w:cs="Times New Roman"/>
                <w:sz w:val="24"/>
                <w:szCs w:val="24"/>
              </w:rPr>
              <w:t>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парах</w:t>
            </w:r>
            <w:r w:rsidR="00AA69FE" w:rsidRPr="002D0716">
              <w:rPr>
                <w:rFonts w:ascii="Times New Roman" w:hAnsi="Times New Roman" w:cs="Times New Roman"/>
                <w:sz w:val="24"/>
                <w:szCs w:val="24"/>
              </w:rPr>
              <w:t xml:space="preserve"> (устно)</w:t>
            </w:r>
          </w:p>
          <w:p w:rsidR="00AA69FE" w:rsidRPr="002D0716" w:rsidRDefault="00821D88" w:rsidP="00DA2316">
            <w:pPr>
              <w:ind w:left="720"/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№ 225</w:t>
            </w:r>
          </w:p>
          <w:p w:rsidR="00AA69FE" w:rsidRDefault="00AA69FE" w:rsidP="00DA23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3) Первичная проверка понимания:</w:t>
            </w:r>
          </w:p>
          <w:p w:rsidR="00AA69FE" w:rsidRPr="00D454A3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4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D4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82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Фронтально устно № 226</w:t>
            </w:r>
            <w:r w:rsidRPr="00D4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A69FE" w:rsidRPr="00821D88" w:rsidRDefault="00AA69FE" w:rsidP="00821D88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4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454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Выполнить самостоятельно с последующей проверкой № 2</w:t>
            </w:r>
            <w:r w:rsidR="0082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(а, б, в, г)</w:t>
            </w:r>
          </w:p>
        </w:tc>
        <w:tc>
          <w:tcPr>
            <w:tcW w:w="2977" w:type="dxa"/>
          </w:tcPr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Работают по тексту учебника. Находят ответы на вопросы, озвучивают в группе. Представитель одной группы проговаривает все ответы.</w:t>
            </w:r>
          </w:p>
          <w:p w:rsidR="00AA69FE" w:rsidRPr="002D0716" w:rsidRDefault="00AA69FE" w:rsidP="00DA231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Решают задачи, обсуждение в парах, записывают решение в тетрадь. Представитель пары, первой выполнившей  задание записывает его на доске. Проверяют решение, при необходимости, исправляют, аргументируют.</w:t>
            </w: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Физ. минутка</w:t>
            </w:r>
          </w:p>
        </w:tc>
        <w:tc>
          <w:tcPr>
            <w:tcW w:w="5812" w:type="dxa"/>
          </w:tcPr>
          <w:p w:rsidR="00AA69FE" w:rsidRPr="002D0716" w:rsidRDefault="00821D88" w:rsidP="00DA2316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расслабление мышц шеи, спины и кистей рук</w:t>
            </w:r>
          </w:p>
        </w:tc>
        <w:tc>
          <w:tcPr>
            <w:tcW w:w="2977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Выполняют.</w:t>
            </w: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6 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закрепление и применение знанй</w:t>
            </w:r>
          </w:p>
        </w:tc>
        <w:tc>
          <w:tcPr>
            <w:tcW w:w="5812" w:type="dxa"/>
          </w:tcPr>
          <w:p w:rsidR="00AA69FE" w:rsidRPr="00D454A3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A69FE" w:rsidRPr="00852CEC" w:rsidRDefault="00AA69FE" w:rsidP="00DA2316">
            <w:pPr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Скажите, кто из вас соблюдает режим дня? Кто знает, в какое время у человека наивысшая работоспособность? А наибольшее утомление??? Тогда я предлагаю вычислить значение выражений и узнать:</w:t>
            </w:r>
          </w:p>
          <w:p w:rsidR="00AA69FE" w:rsidRDefault="00AA69FE" w:rsidP="00DA23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в какое время у человека наивысшая работоспособность? </w:t>
            </w:r>
          </w:p>
          <w:p w:rsidR="00AA69FE" w:rsidRPr="00852CEC" w:rsidRDefault="00AA69FE" w:rsidP="00DA2316">
            <w:pPr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Найдите одночлен, равный произведению одночленов, а числовой множитель покажет нам время наивысшей работоспособности: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abcd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• 2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fh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  <w:p w:rsidR="00AA69FE" w:rsidRDefault="00AA69FE" w:rsidP="00DA231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в какое время у человека наибольшее утомление?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ab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• 3а • 2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Итак, в какое время у человека наибольшее утомление?</w:t>
            </w:r>
          </w:p>
          <w:p w:rsidR="00AA69FE" w:rsidRDefault="00AA69FE" w:rsidP="00DA23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В) в какое время у человека вечерний подъём работоспособности? </w:t>
            </w:r>
          </w:p>
          <w:p w:rsidR="00AA69FE" w:rsidRPr="00852CEC" w:rsidRDefault="00AA69FE" w:rsidP="00DA23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4,75 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nm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• 4 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  <w:p w:rsidR="00AA69FE" w:rsidRDefault="00AA69FE" w:rsidP="00DA23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Г) когда необходимо прекратить всякую деятельность? 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• 3,5 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• 2 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</w:t>
            </w:r>
          </w:p>
          <w:p w:rsidR="00AA69FE" w:rsidRDefault="00AA69FE" w:rsidP="00DA23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Итак, поменяйтесь тетрадями и проверьте правильность выполнения задания.</w:t>
            </w:r>
          </w:p>
          <w:p w:rsidR="00AA69FE" w:rsidRPr="00852CEC" w:rsidRDefault="00AA69FE" w:rsidP="00DA231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Итак коэффициенты получившихся одночленов – это время : 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часов – наивысшая работоспособность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В 15 часов наибольшее утомление.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В</w:t>
            </w: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19 часов вечерний подъем работоспособности.</w:t>
            </w:r>
          </w:p>
          <w:p w:rsidR="00AA69FE" w:rsidRPr="00852CEC" w:rsidRDefault="00AA69FE" w:rsidP="00DA2316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В 21 час человек должен лечь спать.</w:t>
            </w:r>
          </w:p>
          <w:p w:rsidR="00AA69FE" w:rsidRPr="00852CEC" w:rsidRDefault="00AA69FE" w:rsidP="00DA2316">
            <w:pPr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2C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Часы, с которыми вы познакомились, называют биологическими ритмами. Использование полученных знаний о биологических ритмах при составлении режима дня позволит достичь максимальной работоспособности и повысить сопротивляемость организма к утомлению. </w:t>
            </w:r>
          </w:p>
          <w:p w:rsidR="00AA69FE" w:rsidRPr="002D0716" w:rsidRDefault="00AA69FE" w:rsidP="00DA2316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A69FE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Внимательно слушают. </w:t>
            </w:r>
          </w:p>
          <w:p w:rsidR="00AA69FE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Выполняют задание.</w:t>
            </w: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Взаимопроверка под диктовку учителя</w:t>
            </w: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Рефлексия (итог урока)</w:t>
            </w:r>
          </w:p>
        </w:tc>
        <w:tc>
          <w:tcPr>
            <w:tcW w:w="5812" w:type="dxa"/>
          </w:tcPr>
          <w:p w:rsidR="00AA69FE" w:rsidRPr="002D0716" w:rsidRDefault="00AA69FE" w:rsidP="00DA23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D0716">
              <w:rPr>
                <w:rFonts w:ascii="Times New Roman" w:hAnsi="Times New Roman" w:cs="Times New Roman"/>
                <w:sz w:val="24"/>
                <w:szCs w:val="24"/>
              </w:rPr>
              <w:t>Задает вопросы.</w:t>
            </w: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Организует рефлексию.</w:t>
            </w: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 оценки.</w:t>
            </w: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AA69FE" w:rsidRPr="002D0716" w:rsidRDefault="00AA69FE" w:rsidP="00DA23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D0716">
              <w:rPr>
                <w:rFonts w:ascii="Times New Roman" w:hAnsi="Times New Roman" w:cs="Times New Roman"/>
                <w:sz w:val="24"/>
                <w:szCs w:val="24"/>
              </w:rPr>
              <w:t xml:space="preserve">Ученики демонстрируют умение ясно, точно излагать свои мысли в устной речи  с применением новых терминов </w:t>
            </w:r>
          </w:p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Заканчивают фразы.</w:t>
            </w:r>
          </w:p>
        </w:tc>
      </w:tr>
      <w:tr w:rsidR="00AA69FE" w:rsidRPr="002D0716" w:rsidTr="00DA2316">
        <w:tc>
          <w:tcPr>
            <w:tcW w:w="392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7" w:type="dxa"/>
          </w:tcPr>
          <w:p w:rsidR="00AA69FE" w:rsidRPr="002D0716" w:rsidRDefault="00AA69FE" w:rsidP="00DA2316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D071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Домашнее задание</w:t>
            </w:r>
          </w:p>
        </w:tc>
        <w:tc>
          <w:tcPr>
            <w:tcW w:w="5812" w:type="dxa"/>
          </w:tcPr>
          <w:p w:rsidR="00AA69FE" w:rsidRDefault="00AA69FE" w:rsidP="00DA23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Определяет</w:t>
            </w:r>
            <w:r w:rsidRPr="002D0716">
              <w:rPr>
                <w:rFonts w:ascii="Times New Roman" w:hAnsi="Times New Roman" w:cs="Times New Roman"/>
                <w:sz w:val="24"/>
                <w:szCs w:val="24"/>
              </w:rPr>
              <w:t xml:space="preserve"> 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ашнее задание. Кратко поясняет.</w:t>
            </w:r>
          </w:p>
          <w:p w:rsidR="00AA69FE" w:rsidRPr="002D0716" w:rsidRDefault="00821D88" w:rsidP="00DA23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220 (а,б,в,г), 221 (д-з), 228(д-з)</w:t>
            </w:r>
            <w:bookmarkStart w:id="0" w:name="_GoBack"/>
            <w:bookmarkEnd w:id="0"/>
          </w:p>
        </w:tc>
        <w:tc>
          <w:tcPr>
            <w:tcW w:w="2977" w:type="dxa"/>
          </w:tcPr>
          <w:p w:rsidR="00AA69FE" w:rsidRPr="002D0716" w:rsidRDefault="00AA69FE" w:rsidP="00DA23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D0716">
              <w:rPr>
                <w:rFonts w:ascii="Times New Roman" w:hAnsi="Times New Roman" w:cs="Times New Roman"/>
                <w:sz w:val="24"/>
                <w:szCs w:val="24"/>
              </w:rPr>
              <w:t>Записывают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д.з.</w:t>
            </w:r>
            <w:r w:rsidRPr="002D0716">
              <w:rPr>
                <w:rFonts w:ascii="Times New Roman" w:hAnsi="Times New Roman" w:cs="Times New Roman"/>
                <w:sz w:val="24"/>
                <w:szCs w:val="24"/>
              </w:rPr>
              <w:t>, задают вопросы по выполнению.</w:t>
            </w:r>
          </w:p>
        </w:tc>
      </w:tr>
    </w:tbl>
    <w:p w:rsidR="00AA69FE" w:rsidRPr="002D0716" w:rsidRDefault="00AA69FE" w:rsidP="00AA69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A69FE" w:rsidRPr="002D0716" w:rsidRDefault="00AA69FE" w:rsidP="00AA69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A69FE" w:rsidRPr="002D0716" w:rsidRDefault="00AA69FE" w:rsidP="00AA69FE">
      <w:pPr>
        <w:spacing w:after="0" w:line="240" w:lineRule="auto"/>
        <w:rPr>
          <w:sz w:val="24"/>
          <w:szCs w:val="24"/>
        </w:rPr>
      </w:pPr>
    </w:p>
    <w:p w:rsidR="00517839" w:rsidRDefault="00517839"/>
    <w:sectPr w:rsidR="00517839" w:rsidSect="002D07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72B64"/>
    <w:multiLevelType w:val="hybridMultilevel"/>
    <w:tmpl w:val="11AC2F2A"/>
    <w:lvl w:ilvl="0" w:tplc="A1500C8E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2179A0"/>
    <w:multiLevelType w:val="multilevel"/>
    <w:tmpl w:val="173EF9DC"/>
    <w:lvl w:ilvl="0">
      <w:start w:val="1"/>
      <w:numFmt w:val="decimal"/>
      <w:lvlText w:val="%1."/>
      <w:lvlJc w:val="left"/>
      <w:pPr>
        <w:tabs>
          <w:tab w:val="num" w:pos="678"/>
        </w:tabs>
        <w:ind w:left="678" w:hanging="360"/>
      </w:pPr>
    </w:lvl>
    <w:lvl w:ilvl="1">
      <w:start w:val="1"/>
      <w:numFmt w:val="decimal"/>
      <w:lvlText w:val="%2)"/>
      <w:lvlJc w:val="left"/>
      <w:pPr>
        <w:ind w:left="1398" w:hanging="360"/>
      </w:pPr>
      <w:rPr>
        <w:rFonts w:ascii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18"/>
        </w:tabs>
        <w:ind w:left="2118" w:hanging="360"/>
      </w:pPr>
    </w:lvl>
    <w:lvl w:ilvl="3" w:tentative="1">
      <w:start w:val="1"/>
      <w:numFmt w:val="decimal"/>
      <w:lvlText w:val="%4."/>
      <w:lvlJc w:val="left"/>
      <w:pPr>
        <w:tabs>
          <w:tab w:val="num" w:pos="2838"/>
        </w:tabs>
        <w:ind w:left="2838" w:hanging="360"/>
      </w:pPr>
    </w:lvl>
    <w:lvl w:ilvl="4" w:tentative="1">
      <w:start w:val="1"/>
      <w:numFmt w:val="decimal"/>
      <w:lvlText w:val="%5."/>
      <w:lvlJc w:val="left"/>
      <w:pPr>
        <w:tabs>
          <w:tab w:val="num" w:pos="3558"/>
        </w:tabs>
        <w:ind w:left="3558" w:hanging="360"/>
      </w:pPr>
    </w:lvl>
    <w:lvl w:ilvl="5" w:tentative="1">
      <w:start w:val="1"/>
      <w:numFmt w:val="decimal"/>
      <w:lvlText w:val="%6."/>
      <w:lvlJc w:val="left"/>
      <w:pPr>
        <w:tabs>
          <w:tab w:val="num" w:pos="4278"/>
        </w:tabs>
        <w:ind w:left="4278" w:hanging="360"/>
      </w:pPr>
    </w:lvl>
    <w:lvl w:ilvl="6" w:tentative="1">
      <w:start w:val="1"/>
      <w:numFmt w:val="decimal"/>
      <w:lvlText w:val="%7."/>
      <w:lvlJc w:val="left"/>
      <w:pPr>
        <w:tabs>
          <w:tab w:val="num" w:pos="4998"/>
        </w:tabs>
        <w:ind w:left="4998" w:hanging="360"/>
      </w:pPr>
    </w:lvl>
    <w:lvl w:ilvl="7" w:tentative="1">
      <w:start w:val="1"/>
      <w:numFmt w:val="decimal"/>
      <w:lvlText w:val="%8."/>
      <w:lvlJc w:val="left"/>
      <w:pPr>
        <w:tabs>
          <w:tab w:val="num" w:pos="5718"/>
        </w:tabs>
        <w:ind w:left="5718" w:hanging="360"/>
      </w:pPr>
    </w:lvl>
    <w:lvl w:ilvl="8" w:tentative="1">
      <w:start w:val="1"/>
      <w:numFmt w:val="decimal"/>
      <w:lvlText w:val="%9."/>
      <w:lvlJc w:val="left"/>
      <w:pPr>
        <w:tabs>
          <w:tab w:val="num" w:pos="6438"/>
        </w:tabs>
        <w:ind w:left="6438" w:hanging="360"/>
      </w:pPr>
    </w:lvl>
  </w:abstractNum>
  <w:abstractNum w:abstractNumId="2">
    <w:nsid w:val="2F405C52"/>
    <w:multiLevelType w:val="hybridMultilevel"/>
    <w:tmpl w:val="F90C08B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471FB0"/>
    <w:multiLevelType w:val="hybridMultilevel"/>
    <w:tmpl w:val="E5080F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0906E7"/>
    <w:multiLevelType w:val="hybridMultilevel"/>
    <w:tmpl w:val="787816F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A661CC"/>
    <w:multiLevelType w:val="hybridMultilevel"/>
    <w:tmpl w:val="BC4C3E8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243"/>
    <w:rsid w:val="00103589"/>
    <w:rsid w:val="0029590C"/>
    <w:rsid w:val="00317C53"/>
    <w:rsid w:val="00361FC9"/>
    <w:rsid w:val="00517839"/>
    <w:rsid w:val="005864B3"/>
    <w:rsid w:val="005E737D"/>
    <w:rsid w:val="00714883"/>
    <w:rsid w:val="00821D88"/>
    <w:rsid w:val="00AA69FE"/>
    <w:rsid w:val="00C16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6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69FE"/>
    <w:pPr>
      <w:ind w:left="720"/>
      <w:contextualSpacing/>
    </w:pPr>
  </w:style>
  <w:style w:type="character" w:customStyle="1" w:styleId="c1">
    <w:name w:val="c1"/>
    <w:basedOn w:val="a0"/>
    <w:rsid w:val="005E737D"/>
  </w:style>
  <w:style w:type="paragraph" w:customStyle="1" w:styleId="c10">
    <w:name w:val="c10"/>
    <w:basedOn w:val="a"/>
    <w:rsid w:val="005E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E737D"/>
  </w:style>
  <w:style w:type="paragraph" w:customStyle="1" w:styleId="c11">
    <w:name w:val="c11"/>
    <w:basedOn w:val="a"/>
    <w:rsid w:val="005E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9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6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69FE"/>
    <w:pPr>
      <w:ind w:left="720"/>
      <w:contextualSpacing/>
    </w:pPr>
  </w:style>
  <w:style w:type="character" w:customStyle="1" w:styleId="c1">
    <w:name w:val="c1"/>
    <w:basedOn w:val="a0"/>
    <w:rsid w:val="005E737D"/>
  </w:style>
  <w:style w:type="paragraph" w:customStyle="1" w:styleId="c10">
    <w:name w:val="c10"/>
    <w:basedOn w:val="a"/>
    <w:rsid w:val="005E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E737D"/>
  </w:style>
  <w:style w:type="paragraph" w:customStyle="1" w:styleId="c11">
    <w:name w:val="c11"/>
    <w:basedOn w:val="a"/>
    <w:rsid w:val="005E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8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1060</Words>
  <Characters>6045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2017-09-14T07:02:00Z</dcterms:created>
  <dcterms:modified xsi:type="dcterms:W3CDTF">2017-09-14T07:21:00Z</dcterms:modified>
</cp:coreProperties>
</file>